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66046" w14:textId="77777777" w:rsidR="0007136E" w:rsidRPr="00FB571C" w:rsidRDefault="00FE40EA" w:rsidP="0007136E">
      <w:pPr>
        <w:rPr>
          <w:sz w:val="24"/>
          <w:szCs w:val="24"/>
        </w:rPr>
      </w:pPr>
      <w:r>
        <w:pict w14:anchorId="788F48CE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-40.5pt;margin-top:-2.25pt;width:610.5pt;height:99pt;z-index:2;visibility:visible;mso-wrap-distance-top:3.6pt;mso-wrap-distance-bottom:3.6pt;mso-width-relative:margin;mso-height-relative:margin" fillcolor="#4472c4" strokecolor="#f2f2f2" strokeweight="3pt">
            <v:shadow on="t" type="perspective" color="#1f3763" opacity=".5" offset="1pt" offset2="-1pt"/>
            <v:textbox>
              <w:txbxContent>
                <w:p w14:paraId="462E0F4A" w14:textId="77777777" w:rsidR="00155739" w:rsidRPr="002D5D5B" w:rsidRDefault="00FE40EA" w:rsidP="00155739">
                  <w:pPr>
                    <w:jc w:val="center"/>
                    <w:rPr>
                      <w:b/>
                      <w:color w:val="FFFFFF"/>
                      <w:sz w:val="74"/>
                      <w:szCs w:val="74"/>
                    </w:rPr>
                  </w:pPr>
                  <w:r w:rsidRPr="002D5D5B">
                    <w:rPr>
                      <w:b/>
                      <w:color w:val="FFFFFF"/>
                      <w:sz w:val="74"/>
                      <w:szCs w:val="74"/>
                    </w:rPr>
                    <w:t>CUMPLIMIENTO DE LA SECCIÓN 504</w:t>
                  </w:r>
                </w:p>
              </w:txbxContent>
            </v:textbox>
            <w10:wrap type="square"/>
          </v:shape>
        </w:pict>
      </w:r>
      <w:r>
        <w:rPr>
          <w:sz w:val="24"/>
          <w:szCs w:val="24"/>
        </w:rPr>
        <w:pict w14:anchorId="2BE8F7C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6" type="#_x0000_t32" style="position:absolute;margin-left:-316.5pt;margin-top:-15.55pt;width:184.5pt;height:159pt;flip:x;z-index:1;visibility:visible"/>
        </w:pict>
      </w:r>
    </w:p>
    <w:p w14:paraId="1DB82DFB" w14:textId="77777777" w:rsidR="00937C93" w:rsidRPr="00FB571C" w:rsidRDefault="00FE40EA" w:rsidP="008B69CA">
      <w:pPr>
        <w:jc w:val="center"/>
        <w:rPr>
          <w:b/>
          <w:sz w:val="24"/>
          <w:szCs w:val="24"/>
        </w:rPr>
      </w:pPr>
      <w:r>
        <w:rPr>
          <w:b/>
          <w:sz w:val="36"/>
        </w:rPr>
        <w:t>AVISO DE NO DISCRIMINACIÓN</w:t>
      </w:r>
    </w:p>
    <w:p w14:paraId="3DC8B3C6" w14:textId="77777777" w:rsidR="008B69CA" w:rsidRPr="00FB571C" w:rsidRDefault="008B69CA" w:rsidP="008B69CA">
      <w:pPr>
        <w:rPr>
          <w:b/>
          <w:sz w:val="24"/>
          <w:szCs w:val="24"/>
        </w:rPr>
      </w:pPr>
    </w:p>
    <w:p w14:paraId="57A5989B" w14:textId="77777777" w:rsidR="008B69CA" w:rsidRPr="00155739" w:rsidRDefault="00FE40EA" w:rsidP="008B69CA">
      <w:pPr>
        <w:jc w:val="both"/>
        <w:rPr>
          <w:sz w:val="28"/>
          <w:szCs w:val="24"/>
        </w:rPr>
      </w:pPr>
      <w:r>
        <w:rPr>
          <w:sz w:val="28"/>
        </w:rPr>
        <w:t>Conforme a las disposiciones de la Sección 504 de la Ley de Rehabilitación, en su versión modificada, Proyecto Sentinel</w:t>
      </w:r>
      <w:r>
        <w:rPr>
          <w:sz w:val="28"/>
        </w:rPr>
        <w:t xml:space="preserve"> ha adoptado por resolución una política relativa a la "no discriminación".</w:t>
      </w:r>
    </w:p>
    <w:p w14:paraId="06DC5ECF" w14:textId="77777777" w:rsidR="008B69CA" w:rsidRPr="00155739" w:rsidRDefault="008B69CA" w:rsidP="008B69CA">
      <w:pPr>
        <w:jc w:val="both"/>
        <w:rPr>
          <w:sz w:val="28"/>
          <w:szCs w:val="24"/>
        </w:rPr>
      </w:pPr>
    </w:p>
    <w:p w14:paraId="4F2DDF46" w14:textId="77777777" w:rsidR="008B69CA" w:rsidRPr="00155739" w:rsidRDefault="00FE40EA" w:rsidP="008B69CA">
      <w:pPr>
        <w:jc w:val="both"/>
        <w:rPr>
          <w:sz w:val="28"/>
          <w:szCs w:val="24"/>
        </w:rPr>
      </w:pPr>
      <w:r>
        <w:rPr>
          <w:sz w:val="28"/>
        </w:rPr>
        <w:t xml:space="preserve">Proyecto Sentinel no discrimina por motivos de discapacidad en la admisión, el acceso o el funcionamiento de programas, actividades, eventos o servicios.  </w:t>
      </w:r>
    </w:p>
    <w:p w14:paraId="2DDB637C" w14:textId="77777777" w:rsidR="008B69CA" w:rsidRPr="00155739" w:rsidRDefault="008B69CA" w:rsidP="008B69CA">
      <w:pPr>
        <w:jc w:val="both"/>
        <w:rPr>
          <w:sz w:val="28"/>
          <w:szCs w:val="24"/>
        </w:rPr>
      </w:pPr>
    </w:p>
    <w:p w14:paraId="54846AD5" w14:textId="77777777" w:rsidR="008B69CA" w:rsidRPr="00155739" w:rsidRDefault="00FE40EA" w:rsidP="008B69CA">
      <w:pPr>
        <w:jc w:val="both"/>
        <w:rPr>
          <w:sz w:val="28"/>
          <w:szCs w:val="24"/>
        </w:rPr>
      </w:pPr>
      <w:r>
        <w:rPr>
          <w:sz w:val="28"/>
        </w:rPr>
        <w:t>Las personas cualifica</w:t>
      </w:r>
      <w:r>
        <w:rPr>
          <w:sz w:val="28"/>
        </w:rPr>
        <w:t>das que necesiten ayudas y servicios de comunicación accesibles u otro tipo de adaptaciones para participar en programas y actividades están invitadas a comunicar sus necesidades y preferencias al coordinador de la Sección 504. Le pedimos que nos avise con</w:t>
      </w:r>
      <w:r>
        <w:rPr>
          <w:sz w:val="28"/>
        </w:rPr>
        <w:t xml:space="preserve"> al menos tres (3) a cinco (5) días de antelación para que podamos satisfacer adecuadamente sus necesidades. </w:t>
      </w:r>
    </w:p>
    <w:p w14:paraId="77033E99" w14:textId="77777777" w:rsidR="008B69CA" w:rsidRPr="00155739" w:rsidRDefault="008B69CA" w:rsidP="008B69CA">
      <w:pPr>
        <w:jc w:val="both"/>
        <w:rPr>
          <w:sz w:val="28"/>
          <w:szCs w:val="24"/>
        </w:rPr>
      </w:pPr>
    </w:p>
    <w:p w14:paraId="52856FE3" w14:textId="77777777" w:rsidR="00155739" w:rsidRPr="00155739" w:rsidRDefault="00FE40EA" w:rsidP="008B69CA">
      <w:pPr>
        <w:jc w:val="both"/>
        <w:rPr>
          <w:sz w:val="28"/>
          <w:szCs w:val="24"/>
        </w:rPr>
      </w:pPr>
      <w:r>
        <w:rPr>
          <w:sz w:val="28"/>
        </w:rPr>
        <w:t>Toda persona que considere que ha sido objeto de discriminación por motivo de las categorías protegidas mencionadas anteriormente puede presentar</w:t>
      </w:r>
      <w:r>
        <w:rPr>
          <w:sz w:val="28"/>
        </w:rPr>
        <w:t xml:space="preserve"> una queja en virtud de este procedimiento. </w:t>
      </w:r>
      <w:r w:rsidR="00247956" w:rsidRPr="00155739">
        <w:rPr>
          <w:i/>
          <w:sz w:val="28"/>
          <w:szCs w:val="24"/>
        </w:rPr>
        <w:t xml:space="preserve">Es ilegal que Proyecto Sentinel tome represalias contra cualquier persona que presente una queja o que coopere en la investigación de una </w:t>
      </w:r>
      <w:proofErr w:type="gramStart"/>
      <w:r w:rsidR="00247956" w:rsidRPr="00155739">
        <w:rPr>
          <w:i/>
          <w:sz w:val="28"/>
          <w:szCs w:val="24"/>
        </w:rPr>
        <w:t>queja</w:t>
      </w:r>
      <w:r>
        <w:rPr>
          <w:sz w:val="28"/>
        </w:rPr>
        <w:t xml:space="preserve"> .</w:t>
      </w:r>
      <w:proofErr w:type="gramEnd"/>
      <w:r>
        <w:rPr>
          <w:sz w:val="28"/>
        </w:rPr>
        <w:t xml:space="preserve"> Las preguntas, inquietudes o solicitudes de información adicional </w:t>
      </w:r>
      <w:r>
        <w:rPr>
          <w:sz w:val="28"/>
        </w:rPr>
        <w:t>con respecto a la Sección 504 deben remitirse a:</w:t>
      </w:r>
    </w:p>
    <w:p w14:paraId="64223E7D" w14:textId="77777777" w:rsidR="00155739" w:rsidRPr="00155739" w:rsidRDefault="00155739" w:rsidP="008B69CA">
      <w:pPr>
        <w:jc w:val="both"/>
        <w:rPr>
          <w:sz w:val="28"/>
          <w:szCs w:val="24"/>
        </w:rPr>
      </w:pPr>
    </w:p>
    <w:p w14:paraId="10C43840" w14:textId="77777777" w:rsidR="008B69CA" w:rsidRPr="00155739" w:rsidRDefault="008B69CA" w:rsidP="008B69CA">
      <w:pPr>
        <w:rPr>
          <w:b/>
          <w:sz w:val="28"/>
          <w:szCs w:val="24"/>
        </w:rPr>
      </w:pPr>
    </w:p>
    <w:tbl>
      <w:tblPr>
        <w:tblpPr w:leftFromText="180" w:rightFromText="180" w:vertAnchor="text" w:horzAnchor="page" w:tblpX="4369" w:tblpY="23"/>
        <w:tblW w:w="6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8"/>
      </w:tblGrid>
      <w:tr w:rsidR="004A4721" w14:paraId="111E45D0" w14:textId="77777777" w:rsidTr="008B69CA">
        <w:trPr>
          <w:trHeight w:val="239"/>
        </w:trPr>
        <w:tc>
          <w:tcPr>
            <w:tcW w:w="649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2AEA5DF" w14:textId="77777777" w:rsidR="008B69CA" w:rsidRPr="00155739" w:rsidRDefault="00FE40EA" w:rsidP="008B69CA">
            <w:pPr>
              <w:rPr>
                <w:sz w:val="28"/>
                <w:szCs w:val="24"/>
              </w:rPr>
            </w:pPr>
            <w:r>
              <w:rPr>
                <w:sz w:val="24"/>
              </w:rPr>
              <w:t>Sara Cottrell, coordinadora de la Sección 504</w:t>
            </w:r>
          </w:p>
        </w:tc>
      </w:tr>
    </w:tbl>
    <w:p w14:paraId="51690252" w14:textId="77777777" w:rsidR="008B69CA" w:rsidRPr="00155739" w:rsidRDefault="00FE40EA" w:rsidP="008B69CA">
      <w:pPr>
        <w:rPr>
          <w:sz w:val="24"/>
          <w:szCs w:val="24"/>
          <w:u w:val="single"/>
        </w:rPr>
      </w:pPr>
      <w:r>
        <w:rPr>
          <w:sz w:val="24"/>
        </w:rPr>
        <w:t xml:space="preserve">Nombre/Cargo del coordinador </w:t>
      </w:r>
    </w:p>
    <w:p w14:paraId="448AE1C0" w14:textId="77777777" w:rsidR="008B69CA" w:rsidRPr="00155739" w:rsidRDefault="008B69CA" w:rsidP="008B69CA">
      <w:pPr>
        <w:jc w:val="both"/>
        <w:rPr>
          <w:sz w:val="24"/>
          <w:szCs w:val="24"/>
        </w:rPr>
      </w:pPr>
    </w:p>
    <w:tbl>
      <w:tblPr>
        <w:tblpPr w:leftFromText="180" w:rightFromText="180" w:vertAnchor="text" w:horzAnchor="page" w:tblpX="2662" w:tblpY="-15"/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8"/>
      </w:tblGrid>
      <w:tr w:rsidR="004A4721" w14:paraId="5DBC2D45" w14:textId="77777777" w:rsidTr="00E86CF3">
        <w:trPr>
          <w:trHeight w:val="239"/>
        </w:trPr>
        <w:tc>
          <w:tcPr>
            <w:tcW w:w="820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F03540D" w14:textId="77777777" w:rsidR="008B69CA" w:rsidRPr="00155739" w:rsidRDefault="00FE40EA" w:rsidP="00E86C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1490 El Camino Real, Santa Clara, CA 95050</w:t>
            </w:r>
          </w:p>
        </w:tc>
      </w:tr>
    </w:tbl>
    <w:p w14:paraId="172192E6" w14:textId="77777777" w:rsidR="008B69CA" w:rsidRPr="00155739" w:rsidRDefault="00FE40EA" w:rsidP="008B69CA">
      <w:pPr>
        <w:rPr>
          <w:sz w:val="24"/>
          <w:szCs w:val="24"/>
          <w:u w:val="single"/>
        </w:rPr>
      </w:pPr>
      <w:r>
        <w:rPr>
          <w:sz w:val="24"/>
        </w:rPr>
        <w:t xml:space="preserve">Dirección  </w:t>
      </w:r>
    </w:p>
    <w:p w14:paraId="7E0D4B6E" w14:textId="77777777" w:rsidR="008B69CA" w:rsidRPr="00155739" w:rsidRDefault="008B69CA" w:rsidP="008B69CA">
      <w:pPr>
        <w:rPr>
          <w:sz w:val="24"/>
          <w:szCs w:val="24"/>
          <w:u w:val="single"/>
        </w:rPr>
      </w:pPr>
    </w:p>
    <w:tbl>
      <w:tblPr>
        <w:tblpPr w:leftFromText="180" w:rightFromText="180" w:vertAnchor="text" w:horzAnchor="page" w:tblpX="3637" w:tblpY="22"/>
        <w:tblW w:w="2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</w:tblGrid>
      <w:tr w:rsidR="004A4721" w14:paraId="138FC58B" w14:textId="77777777" w:rsidTr="00E86CF3">
        <w:trPr>
          <w:trHeight w:val="239"/>
        </w:trPr>
        <w:tc>
          <w:tcPr>
            <w:tcW w:w="289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F13BEE8" w14:textId="3701CC5D" w:rsidR="008B69CA" w:rsidRPr="00155739" w:rsidRDefault="00FE40EA" w:rsidP="00BC54B1">
            <w:pPr>
              <w:rPr>
                <w:sz w:val="24"/>
                <w:szCs w:val="24"/>
              </w:rPr>
            </w:pPr>
            <w:r>
              <w:rPr>
                <w:sz w:val="24"/>
              </w:rPr>
              <w:t>(</w:t>
            </w:r>
            <w:r w:rsidR="00BC54B1">
              <w:rPr>
                <w:sz w:val="24"/>
              </w:rPr>
              <w:t>408) 414-5310</w:t>
            </w:r>
          </w:p>
        </w:tc>
      </w:tr>
    </w:tbl>
    <w:p w14:paraId="0D9A1142" w14:textId="77777777" w:rsidR="008B69CA" w:rsidRPr="00155739" w:rsidRDefault="008B69CA" w:rsidP="008B69CA">
      <w:pPr>
        <w:rPr>
          <w:vanish/>
          <w:sz w:val="24"/>
          <w:szCs w:val="24"/>
        </w:rPr>
      </w:pPr>
    </w:p>
    <w:tbl>
      <w:tblPr>
        <w:tblpPr w:leftFromText="180" w:rightFromText="180" w:vertAnchor="text" w:horzAnchor="page" w:tblpX="7576" w:tblpY="18"/>
        <w:tblW w:w="3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</w:tblGrid>
      <w:tr w:rsidR="004A4721" w14:paraId="68B462A3" w14:textId="77777777" w:rsidTr="00E86CF3">
        <w:trPr>
          <w:trHeight w:val="239"/>
        </w:trPr>
        <w:tc>
          <w:tcPr>
            <w:tcW w:w="325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A94C772" w14:textId="77777777" w:rsidR="008B69CA" w:rsidRPr="00155739" w:rsidRDefault="00FE40EA" w:rsidP="00E86CF3">
            <w:pPr>
              <w:rPr>
                <w:sz w:val="24"/>
                <w:szCs w:val="24"/>
              </w:rPr>
            </w:pPr>
            <w:r>
              <w:rPr>
                <w:sz w:val="24"/>
              </w:rPr>
              <w:t>7-1-1</w:t>
            </w:r>
          </w:p>
        </w:tc>
      </w:tr>
    </w:tbl>
    <w:p w14:paraId="6B38FB93" w14:textId="77777777" w:rsidR="008B69CA" w:rsidRPr="00155739" w:rsidRDefault="00FE40EA" w:rsidP="008B69CA">
      <w:pPr>
        <w:rPr>
          <w:sz w:val="24"/>
          <w:szCs w:val="24"/>
        </w:rPr>
      </w:pPr>
      <w:r>
        <w:rPr>
          <w:sz w:val="24"/>
        </w:rPr>
        <w:t xml:space="preserve">Número de teléfono (TTY) </w:t>
      </w:r>
    </w:p>
    <w:p w14:paraId="041839FB" w14:textId="77777777" w:rsidR="008B69CA" w:rsidRPr="00155739" w:rsidRDefault="008B69CA" w:rsidP="008B69CA">
      <w:pPr>
        <w:rPr>
          <w:sz w:val="24"/>
          <w:szCs w:val="24"/>
        </w:rPr>
      </w:pPr>
    </w:p>
    <w:p w14:paraId="30750429" w14:textId="77777777" w:rsidR="008B69CA" w:rsidRPr="00155739" w:rsidRDefault="00FE40EA" w:rsidP="008B69CA">
      <w:pPr>
        <w:rPr>
          <w:sz w:val="24"/>
          <w:szCs w:val="24"/>
        </w:rPr>
      </w:pPr>
      <w:r>
        <w:rPr>
          <w:sz w:val="24"/>
        </w:rPr>
        <w:t xml:space="preserve">Correo electrónico: </w:t>
      </w:r>
      <w:hyperlink r:id="rId8" w:history="1">
        <w:r>
          <w:rPr>
            <w:rStyle w:val="Hyperlink"/>
            <w:sz w:val="24"/>
          </w:rPr>
          <w:t>scottrell@housing.org</w:t>
        </w:r>
      </w:hyperlink>
      <w:r>
        <w:rPr>
          <w:sz w:val="24"/>
        </w:rPr>
        <w:t xml:space="preserve">  Horario: </w:t>
      </w:r>
      <w:r w:rsidR="00CF548C" w:rsidRPr="00155739">
        <w:rPr>
          <w:sz w:val="24"/>
          <w:szCs w:val="24"/>
          <w:u w:val="single"/>
        </w:rPr>
        <w:t>9:00 a. m. a  12:00, 1:00 a 4:00 p.m., de lunes a viernes</w:t>
      </w:r>
    </w:p>
    <w:p w14:paraId="142D78A8" w14:textId="77777777" w:rsidR="00155739" w:rsidRPr="00155739" w:rsidRDefault="00155739" w:rsidP="008B69CA">
      <w:pPr>
        <w:rPr>
          <w:sz w:val="28"/>
          <w:szCs w:val="24"/>
          <w:u w:val="single"/>
        </w:rPr>
      </w:pPr>
    </w:p>
    <w:p w14:paraId="2F7A7DC1" w14:textId="77777777" w:rsidR="00155739" w:rsidRPr="00155739" w:rsidRDefault="00155739" w:rsidP="008B69CA">
      <w:pPr>
        <w:rPr>
          <w:sz w:val="28"/>
          <w:szCs w:val="24"/>
          <w:u w:val="single"/>
        </w:rPr>
      </w:pPr>
    </w:p>
    <w:p w14:paraId="09371BD9" w14:textId="77777777" w:rsidR="00155739" w:rsidRPr="00155739" w:rsidRDefault="00155739" w:rsidP="008B69CA">
      <w:pPr>
        <w:rPr>
          <w:sz w:val="28"/>
          <w:szCs w:val="24"/>
          <w:u w:val="single"/>
        </w:rPr>
      </w:pPr>
    </w:p>
    <w:p w14:paraId="2234194B" w14:textId="77777777" w:rsidR="00155739" w:rsidRPr="00155739" w:rsidRDefault="00155739" w:rsidP="008B69CA">
      <w:pPr>
        <w:rPr>
          <w:sz w:val="28"/>
          <w:szCs w:val="24"/>
          <w:u w:val="single"/>
        </w:rPr>
      </w:pPr>
    </w:p>
    <w:p w14:paraId="43BB1455" w14:textId="77777777" w:rsidR="00CF548C" w:rsidRPr="00155739" w:rsidRDefault="00CF548C" w:rsidP="008B69CA">
      <w:pPr>
        <w:rPr>
          <w:sz w:val="28"/>
          <w:szCs w:val="24"/>
        </w:rPr>
      </w:pPr>
    </w:p>
    <w:p w14:paraId="7B07E2A8" w14:textId="77777777" w:rsidR="008B69CA" w:rsidRPr="00155739" w:rsidRDefault="00FE40EA" w:rsidP="008B69CA">
      <w:pPr>
        <w:rPr>
          <w:sz w:val="28"/>
          <w:szCs w:val="24"/>
        </w:rPr>
      </w:pPr>
      <w:r>
        <w:rPr>
          <w:sz w:val="28"/>
        </w:rPr>
        <w:t>Previa solicitud, el coordinador de la Sección 5</w:t>
      </w:r>
      <w:bookmarkStart w:id="0" w:name="_GoBack"/>
      <w:bookmarkEnd w:id="0"/>
      <w:r>
        <w:rPr>
          <w:sz w:val="28"/>
        </w:rPr>
        <w:t>04 puede facilitar este aviso y otros materiales</w:t>
      </w:r>
      <w:r>
        <w:rPr>
          <w:sz w:val="28"/>
        </w:rPr>
        <w:t xml:space="preserve"> en formatos alternativos (por ejemplo, letra grande o cinta de audio). </w:t>
      </w:r>
    </w:p>
    <w:sectPr w:rsidR="008B69CA" w:rsidRPr="00155739" w:rsidSect="002D5D5B">
      <w:footerReference w:type="default" r:id="rId9"/>
      <w:headerReference w:type="first" r:id="rId10"/>
      <w:footerReference w:type="first" r:id="rId11"/>
      <w:pgSz w:w="12240" w:h="15840" w:code="1"/>
      <w:pgMar w:top="-45" w:right="900" w:bottom="540" w:left="81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D55FD" w14:textId="77777777" w:rsidR="00FE40EA" w:rsidRDefault="00FE40EA">
      <w:r>
        <w:separator/>
      </w:r>
    </w:p>
  </w:endnote>
  <w:endnote w:type="continuationSeparator" w:id="0">
    <w:p w14:paraId="0F31F048" w14:textId="77777777" w:rsidR="00FE40EA" w:rsidRDefault="00FE4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EEC48" w14:textId="77777777" w:rsidR="00D20D3C" w:rsidRDefault="00FE40EA" w:rsidP="00D20D3C">
    <w:pPr>
      <w:pStyle w:val="Footer"/>
      <w:jc w:val="center"/>
    </w:pPr>
    <w:r>
      <w:t>Junio de 2017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BDB9F" w14:textId="43660491" w:rsidR="00D20D3C" w:rsidRDefault="00BC54B1" w:rsidP="00D20D3C">
    <w:pPr>
      <w:pStyle w:val="Footer"/>
      <w:jc w:val="center"/>
    </w:pPr>
    <w:r>
      <w:t>Enero 2023</w:t>
    </w:r>
  </w:p>
  <w:p w14:paraId="3BCA04B2" w14:textId="77777777" w:rsidR="00BC54B1" w:rsidRDefault="00BC54B1" w:rsidP="00BC54B1">
    <w:pPr>
      <w:pStyle w:val="Footer"/>
    </w:pPr>
  </w:p>
  <w:p w14:paraId="7F051509" w14:textId="77777777" w:rsidR="00970480" w:rsidRDefault="00970480" w:rsidP="00970480">
    <w:pPr>
      <w:pStyle w:val="Footer"/>
      <w:tabs>
        <w:tab w:val="clear" w:pos="4320"/>
        <w:tab w:val="clear" w:pos="8640"/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4294F" w14:textId="77777777" w:rsidR="00FE40EA" w:rsidRDefault="00FE40EA">
      <w:r>
        <w:separator/>
      </w:r>
    </w:p>
  </w:footnote>
  <w:footnote w:type="continuationSeparator" w:id="0">
    <w:p w14:paraId="3141F4AA" w14:textId="77777777" w:rsidR="00FE40EA" w:rsidRDefault="00FE4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52F00" w14:textId="77777777" w:rsidR="00B90418" w:rsidRPr="00B90418" w:rsidRDefault="00B90418" w:rsidP="00B90418">
    <w:pPr>
      <w:spacing w:after="21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719E0"/>
    <w:multiLevelType w:val="hybridMultilevel"/>
    <w:tmpl w:val="BA56F018"/>
    <w:lvl w:ilvl="0" w:tplc="7160FE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3C0B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9C74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3A00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AE92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5768A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0ADA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DEC2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A0DD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B16C2"/>
    <w:multiLevelType w:val="hybridMultilevel"/>
    <w:tmpl w:val="19CA9B6A"/>
    <w:lvl w:ilvl="0" w:tplc="CC508F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226482" w:tentative="1">
      <w:start w:val="1"/>
      <w:numFmt w:val="lowerLetter"/>
      <w:lvlText w:val="%2."/>
      <w:lvlJc w:val="left"/>
      <w:pPr>
        <w:ind w:left="1440" w:hanging="360"/>
      </w:pPr>
    </w:lvl>
    <w:lvl w:ilvl="2" w:tplc="46D6E0F8" w:tentative="1">
      <w:start w:val="1"/>
      <w:numFmt w:val="lowerRoman"/>
      <w:lvlText w:val="%3."/>
      <w:lvlJc w:val="right"/>
      <w:pPr>
        <w:ind w:left="2160" w:hanging="180"/>
      </w:pPr>
    </w:lvl>
    <w:lvl w:ilvl="3" w:tplc="1A1AC4DE" w:tentative="1">
      <w:start w:val="1"/>
      <w:numFmt w:val="decimal"/>
      <w:lvlText w:val="%4."/>
      <w:lvlJc w:val="left"/>
      <w:pPr>
        <w:ind w:left="2880" w:hanging="360"/>
      </w:pPr>
    </w:lvl>
    <w:lvl w:ilvl="4" w:tplc="176E4576" w:tentative="1">
      <w:start w:val="1"/>
      <w:numFmt w:val="lowerLetter"/>
      <w:lvlText w:val="%5."/>
      <w:lvlJc w:val="left"/>
      <w:pPr>
        <w:ind w:left="3600" w:hanging="360"/>
      </w:pPr>
    </w:lvl>
    <w:lvl w:ilvl="5" w:tplc="249A8C5A" w:tentative="1">
      <w:start w:val="1"/>
      <w:numFmt w:val="lowerRoman"/>
      <w:lvlText w:val="%6."/>
      <w:lvlJc w:val="right"/>
      <w:pPr>
        <w:ind w:left="4320" w:hanging="180"/>
      </w:pPr>
    </w:lvl>
    <w:lvl w:ilvl="6" w:tplc="C6CE5986" w:tentative="1">
      <w:start w:val="1"/>
      <w:numFmt w:val="decimal"/>
      <w:lvlText w:val="%7."/>
      <w:lvlJc w:val="left"/>
      <w:pPr>
        <w:ind w:left="5040" w:hanging="360"/>
      </w:pPr>
    </w:lvl>
    <w:lvl w:ilvl="7" w:tplc="BCE659AE" w:tentative="1">
      <w:start w:val="1"/>
      <w:numFmt w:val="lowerLetter"/>
      <w:lvlText w:val="%8."/>
      <w:lvlJc w:val="left"/>
      <w:pPr>
        <w:ind w:left="5760" w:hanging="360"/>
      </w:pPr>
    </w:lvl>
    <w:lvl w:ilvl="8" w:tplc="DB2826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4578A"/>
    <w:multiLevelType w:val="hybridMultilevel"/>
    <w:tmpl w:val="F59E3112"/>
    <w:lvl w:ilvl="0" w:tplc="E71A704A"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eastAsia="SimSun" w:hAnsi="Wingdings 2" w:cs="Arial" w:hint="default"/>
      </w:rPr>
    </w:lvl>
    <w:lvl w:ilvl="1" w:tplc="68BA14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3A85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CCC2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90FD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A6A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1492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2C71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CA47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943AC"/>
    <w:multiLevelType w:val="hybridMultilevel"/>
    <w:tmpl w:val="924E4544"/>
    <w:lvl w:ilvl="0" w:tplc="5CD25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1EBA54" w:tentative="1">
      <w:start w:val="1"/>
      <w:numFmt w:val="lowerLetter"/>
      <w:lvlText w:val="%2."/>
      <w:lvlJc w:val="left"/>
      <w:pPr>
        <w:ind w:left="1440" w:hanging="360"/>
      </w:pPr>
    </w:lvl>
    <w:lvl w:ilvl="2" w:tplc="E15872F2" w:tentative="1">
      <w:start w:val="1"/>
      <w:numFmt w:val="lowerRoman"/>
      <w:lvlText w:val="%3."/>
      <w:lvlJc w:val="right"/>
      <w:pPr>
        <w:ind w:left="2160" w:hanging="180"/>
      </w:pPr>
    </w:lvl>
    <w:lvl w:ilvl="3" w:tplc="1C82FB5A" w:tentative="1">
      <w:start w:val="1"/>
      <w:numFmt w:val="decimal"/>
      <w:lvlText w:val="%4."/>
      <w:lvlJc w:val="left"/>
      <w:pPr>
        <w:ind w:left="2880" w:hanging="360"/>
      </w:pPr>
    </w:lvl>
    <w:lvl w:ilvl="4" w:tplc="6938F47C" w:tentative="1">
      <w:start w:val="1"/>
      <w:numFmt w:val="lowerLetter"/>
      <w:lvlText w:val="%5."/>
      <w:lvlJc w:val="left"/>
      <w:pPr>
        <w:ind w:left="3600" w:hanging="360"/>
      </w:pPr>
    </w:lvl>
    <w:lvl w:ilvl="5" w:tplc="D05AADBC" w:tentative="1">
      <w:start w:val="1"/>
      <w:numFmt w:val="lowerRoman"/>
      <w:lvlText w:val="%6."/>
      <w:lvlJc w:val="right"/>
      <w:pPr>
        <w:ind w:left="4320" w:hanging="180"/>
      </w:pPr>
    </w:lvl>
    <w:lvl w:ilvl="6" w:tplc="74D0F0DC" w:tentative="1">
      <w:start w:val="1"/>
      <w:numFmt w:val="decimal"/>
      <w:lvlText w:val="%7."/>
      <w:lvlJc w:val="left"/>
      <w:pPr>
        <w:ind w:left="5040" w:hanging="360"/>
      </w:pPr>
    </w:lvl>
    <w:lvl w:ilvl="7" w:tplc="A9BAB65C" w:tentative="1">
      <w:start w:val="1"/>
      <w:numFmt w:val="lowerLetter"/>
      <w:lvlText w:val="%8."/>
      <w:lvlJc w:val="left"/>
      <w:pPr>
        <w:ind w:left="5760" w:hanging="360"/>
      </w:pPr>
    </w:lvl>
    <w:lvl w:ilvl="8" w:tplc="7D7442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F4ECC"/>
    <w:multiLevelType w:val="hybridMultilevel"/>
    <w:tmpl w:val="050274AC"/>
    <w:lvl w:ilvl="0" w:tplc="011E40E0">
      <w:start w:val="408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1A247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AEF1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8828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4407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F813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D8DB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887D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ECB4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04944"/>
    <w:multiLevelType w:val="hybridMultilevel"/>
    <w:tmpl w:val="1E9C88F0"/>
    <w:lvl w:ilvl="0" w:tplc="3864CEAA">
      <w:start w:val="1"/>
      <w:numFmt w:val="bullet"/>
      <w:lvlText w:val=""/>
      <w:lvlJc w:val="left"/>
      <w:pPr>
        <w:tabs>
          <w:tab w:val="num" w:pos="360"/>
        </w:tabs>
        <w:ind w:left="72" w:hanging="72"/>
      </w:pPr>
      <w:rPr>
        <w:rFonts w:ascii="Symbol" w:hAnsi="Symbol" w:hint="default"/>
      </w:rPr>
    </w:lvl>
    <w:lvl w:ilvl="1" w:tplc="0360BF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3AA7A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EEF8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A03A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36DD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EA34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3A76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1CC09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B2AB0"/>
    <w:multiLevelType w:val="hybridMultilevel"/>
    <w:tmpl w:val="B73AA0C0"/>
    <w:lvl w:ilvl="0" w:tplc="82AEF716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3AE72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CE84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F827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1C6D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1C0D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48B2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5439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387B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0663C"/>
    <w:multiLevelType w:val="multilevel"/>
    <w:tmpl w:val="C5F27752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55FF56E3"/>
    <w:multiLevelType w:val="multilevel"/>
    <w:tmpl w:val="B73AA0C0"/>
    <w:lvl w:ilvl="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EB2885"/>
    <w:multiLevelType w:val="hybridMultilevel"/>
    <w:tmpl w:val="48264FD4"/>
    <w:lvl w:ilvl="0" w:tplc="F3C09FDC">
      <w:start w:val="1"/>
      <w:numFmt w:val="bullet"/>
      <w:lvlText w:val=""/>
      <w:lvlJc w:val="left"/>
      <w:pPr>
        <w:ind w:left="6210" w:hanging="360"/>
      </w:pPr>
      <w:rPr>
        <w:rFonts w:ascii="Wingdings" w:hAnsi="Wingdings" w:hint="default"/>
      </w:rPr>
    </w:lvl>
    <w:lvl w:ilvl="1" w:tplc="68641D3C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2" w:tplc="D78CB1EE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3" w:tplc="632E657E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4" w:tplc="0076FFEE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5" w:tplc="0D9EE718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  <w:lvl w:ilvl="6" w:tplc="010462DE" w:tentative="1">
      <w:start w:val="1"/>
      <w:numFmt w:val="bullet"/>
      <w:lvlText w:val=""/>
      <w:lvlJc w:val="left"/>
      <w:pPr>
        <w:ind w:left="10530" w:hanging="360"/>
      </w:pPr>
      <w:rPr>
        <w:rFonts w:ascii="Symbol" w:hAnsi="Symbol" w:hint="default"/>
      </w:rPr>
    </w:lvl>
    <w:lvl w:ilvl="7" w:tplc="3CBEA8AC" w:tentative="1">
      <w:start w:val="1"/>
      <w:numFmt w:val="bullet"/>
      <w:lvlText w:val="o"/>
      <w:lvlJc w:val="left"/>
      <w:pPr>
        <w:ind w:left="11250" w:hanging="360"/>
      </w:pPr>
      <w:rPr>
        <w:rFonts w:ascii="Courier New" w:hAnsi="Courier New" w:cs="Courier New" w:hint="default"/>
      </w:rPr>
    </w:lvl>
    <w:lvl w:ilvl="8" w:tplc="48B81E34" w:tentative="1">
      <w:start w:val="1"/>
      <w:numFmt w:val="bullet"/>
      <w:lvlText w:val=""/>
      <w:lvlJc w:val="left"/>
      <w:pPr>
        <w:ind w:left="11970" w:hanging="360"/>
      </w:pPr>
      <w:rPr>
        <w:rFonts w:ascii="Wingdings" w:hAnsi="Wingdings" w:hint="default"/>
      </w:rPr>
    </w:lvl>
  </w:abstractNum>
  <w:abstractNum w:abstractNumId="10" w15:restartNumberingAfterBreak="0">
    <w:nsid w:val="6E935CA1"/>
    <w:multiLevelType w:val="singleLevel"/>
    <w:tmpl w:val="668208E8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5DDF"/>
    <w:rsid w:val="000147A4"/>
    <w:rsid w:val="00026362"/>
    <w:rsid w:val="000462C9"/>
    <w:rsid w:val="0007136E"/>
    <w:rsid w:val="00086F32"/>
    <w:rsid w:val="000A70CD"/>
    <w:rsid w:val="000D5E84"/>
    <w:rsid w:val="000E0554"/>
    <w:rsid w:val="001048DC"/>
    <w:rsid w:val="00104A72"/>
    <w:rsid w:val="00111E0D"/>
    <w:rsid w:val="0014368E"/>
    <w:rsid w:val="00155739"/>
    <w:rsid w:val="00167E4B"/>
    <w:rsid w:val="001700FA"/>
    <w:rsid w:val="00172DF3"/>
    <w:rsid w:val="00186287"/>
    <w:rsid w:val="00197605"/>
    <w:rsid w:val="001A1863"/>
    <w:rsid w:val="001A62F5"/>
    <w:rsid w:val="001B6344"/>
    <w:rsid w:val="00202E33"/>
    <w:rsid w:val="00220040"/>
    <w:rsid w:val="0023019D"/>
    <w:rsid w:val="00236265"/>
    <w:rsid w:val="00247956"/>
    <w:rsid w:val="002557AD"/>
    <w:rsid w:val="002726DD"/>
    <w:rsid w:val="002774D0"/>
    <w:rsid w:val="002B0443"/>
    <w:rsid w:val="002C6516"/>
    <w:rsid w:val="002D3BDB"/>
    <w:rsid w:val="002D5D5B"/>
    <w:rsid w:val="00305922"/>
    <w:rsid w:val="003158B3"/>
    <w:rsid w:val="003243A5"/>
    <w:rsid w:val="003337B7"/>
    <w:rsid w:val="0034479B"/>
    <w:rsid w:val="003451FE"/>
    <w:rsid w:val="00375FA6"/>
    <w:rsid w:val="003976FB"/>
    <w:rsid w:val="003A13DB"/>
    <w:rsid w:val="003C28A5"/>
    <w:rsid w:val="003F0107"/>
    <w:rsid w:val="00401572"/>
    <w:rsid w:val="00412DC5"/>
    <w:rsid w:val="00417038"/>
    <w:rsid w:val="004245D9"/>
    <w:rsid w:val="0042798A"/>
    <w:rsid w:val="00441A2B"/>
    <w:rsid w:val="00451BAF"/>
    <w:rsid w:val="00455DC4"/>
    <w:rsid w:val="00461B32"/>
    <w:rsid w:val="004942C8"/>
    <w:rsid w:val="004A1DF1"/>
    <w:rsid w:val="004A2F3C"/>
    <w:rsid w:val="004A4721"/>
    <w:rsid w:val="004B14C0"/>
    <w:rsid w:val="004C5FAB"/>
    <w:rsid w:val="004E0699"/>
    <w:rsid w:val="005250F4"/>
    <w:rsid w:val="00532232"/>
    <w:rsid w:val="00562ED9"/>
    <w:rsid w:val="00570C9B"/>
    <w:rsid w:val="005779CC"/>
    <w:rsid w:val="005A61DB"/>
    <w:rsid w:val="005C4286"/>
    <w:rsid w:val="005D2AFE"/>
    <w:rsid w:val="005E5B90"/>
    <w:rsid w:val="00603D89"/>
    <w:rsid w:val="0063194D"/>
    <w:rsid w:val="00635B07"/>
    <w:rsid w:val="00650AF2"/>
    <w:rsid w:val="00690726"/>
    <w:rsid w:val="006C041B"/>
    <w:rsid w:val="006C159E"/>
    <w:rsid w:val="006C5604"/>
    <w:rsid w:val="006E61E7"/>
    <w:rsid w:val="006E798E"/>
    <w:rsid w:val="006F1549"/>
    <w:rsid w:val="006F4245"/>
    <w:rsid w:val="006F7470"/>
    <w:rsid w:val="00700A55"/>
    <w:rsid w:val="0070510F"/>
    <w:rsid w:val="00725F70"/>
    <w:rsid w:val="007455A0"/>
    <w:rsid w:val="00753BE9"/>
    <w:rsid w:val="00764A97"/>
    <w:rsid w:val="00765A13"/>
    <w:rsid w:val="007762BA"/>
    <w:rsid w:val="00792300"/>
    <w:rsid w:val="007D3699"/>
    <w:rsid w:val="007D7799"/>
    <w:rsid w:val="007E08FF"/>
    <w:rsid w:val="00813515"/>
    <w:rsid w:val="00827080"/>
    <w:rsid w:val="008673FB"/>
    <w:rsid w:val="00886E92"/>
    <w:rsid w:val="008B1AD3"/>
    <w:rsid w:val="008B69CA"/>
    <w:rsid w:val="008C5D90"/>
    <w:rsid w:val="00927365"/>
    <w:rsid w:val="00937C93"/>
    <w:rsid w:val="009401E6"/>
    <w:rsid w:val="00956CC4"/>
    <w:rsid w:val="00963AF6"/>
    <w:rsid w:val="00970480"/>
    <w:rsid w:val="00976E3C"/>
    <w:rsid w:val="009D069F"/>
    <w:rsid w:val="009F1BAD"/>
    <w:rsid w:val="00A0160A"/>
    <w:rsid w:val="00A1195C"/>
    <w:rsid w:val="00A21E78"/>
    <w:rsid w:val="00A308C6"/>
    <w:rsid w:val="00A33A1F"/>
    <w:rsid w:val="00A57646"/>
    <w:rsid w:val="00A66E26"/>
    <w:rsid w:val="00A70A73"/>
    <w:rsid w:val="00A77A95"/>
    <w:rsid w:val="00A92C68"/>
    <w:rsid w:val="00AC727C"/>
    <w:rsid w:val="00AD2C17"/>
    <w:rsid w:val="00B0346D"/>
    <w:rsid w:val="00B56809"/>
    <w:rsid w:val="00B576AD"/>
    <w:rsid w:val="00B6344B"/>
    <w:rsid w:val="00B675E3"/>
    <w:rsid w:val="00B90418"/>
    <w:rsid w:val="00B948E0"/>
    <w:rsid w:val="00BA6B88"/>
    <w:rsid w:val="00BC4AFD"/>
    <w:rsid w:val="00BC54B1"/>
    <w:rsid w:val="00C11BF6"/>
    <w:rsid w:val="00C12A2D"/>
    <w:rsid w:val="00C13774"/>
    <w:rsid w:val="00C14DBB"/>
    <w:rsid w:val="00C35F89"/>
    <w:rsid w:val="00C642A7"/>
    <w:rsid w:val="00C97730"/>
    <w:rsid w:val="00CA3042"/>
    <w:rsid w:val="00CA609E"/>
    <w:rsid w:val="00CB20D0"/>
    <w:rsid w:val="00CD0508"/>
    <w:rsid w:val="00CD71B3"/>
    <w:rsid w:val="00CE5D55"/>
    <w:rsid w:val="00CE6E4C"/>
    <w:rsid w:val="00CF46DD"/>
    <w:rsid w:val="00CF4B10"/>
    <w:rsid w:val="00CF548C"/>
    <w:rsid w:val="00CF7DED"/>
    <w:rsid w:val="00D13FBB"/>
    <w:rsid w:val="00D20D3C"/>
    <w:rsid w:val="00D2522A"/>
    <w:rsid w:val="00D51084"/>
    <w:rsid w:val="00D62C29"/>
    <w:rsid w:val="00D7062D"/>
    <w:rsid w:val="00D90416"/>
    <w:rsid w:val="00DB201B"/>
    <w:rsid w:val="00DC2053"/>
    <w:rsid w:val="00DC5EAD"/>
    <w:rsid w:val="00DC76B8"/>
    <w:rsid w:val="00DD2217"/>
    <w:rsid w:val="00DE0AA9"/>
    <w:rsid w:val="00E16F47"/>
    <w:rsid w:val="00E37090"/>
    <w:rsid w:val="00E60A70"/>
    <w:rsid w:val="00E75DDF"/>
    <w:rsid w:val="00E840DA"/>
    <w:rsid w:val="00E86CF3"/>
    <w:rsid w:val="00E9398D"/>
    <w:rsid w:val="00E9501F"/>
    <w:rsid w:val="00EA1BE9"/>
    <w:rsid w:val="00EA2E07"/>
    <w:rsid w:val="00EB45A5"/>
    <w:rsid w:val="00EB705D"/>
    <w:rsid w:val="00ED35AE"/>
    <w:rsid w:val="00ED513A"/>
    <w:rsid w:val="00ED5FC1"/>
    <w:rsid w:val="00F047BA"/>
    <w:rsid w:val="00F36155"/>
    <w:rsid w:val="00F415B4"/>
    <w:rsid w:val="00F43D5A"/>
    <w:rsid w:val="00F510DD"/>
    <w:rsid w:val="00F64056"/>
    <w:rsid w:val="00F92756"/>
    <w:rsid w:val="00F958A1"/>
    <w:rsid w:val="00FA6A64"/>
    <w:rsid w:val="00FB3CA8"/>
    <w:rsid w:val="00FB571C"/>
    <w:rsid w:val="00FC0C1A"/>
    <w:rsid w:val="00FC2256"/>
    <w:rsid w:val="00FC35B4"/>
    <w:rsid w:val="00FE40EA"/>
    <w:rsid w:val="00F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AutoShape 6"/>
      </o:rules>
    </o:shapelayout>
  </w:shapeDefaults>
  <w:decimalSymbol w:val="."/>
  <w:listSeparator w:val=","/>
  <w14:docId w14:val="132859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ntique Olive" w:hAnsi="Antique Olive"/>
      <w:b/>
      <w:i/>
      <w:sz w:val="24"/>
    </w:rPr>
  </w:style>
  <w:style w:type="paragraph" w:styleId="Heading3">
    <w:name w:val="heading 3"/>
    <w:basedOn w:val="Normal"/>
    <w:next w:val="Normal"/>
    <w:qFormat/>
    <w:rsid w:val="00BC4A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4942C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2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11BF6"/>
    <w:rPr>
      <w:rFonts w:ascii="Tahoma" w:hAnsi="Tahoma" w:cs="Tahoma"/>
      <w:sz w:val="16"/>
      <w:szCs w:val="16"/>
    </w:rPr>
  </w:style>
  <w:style w:type="character" w:styleId="Hyperlink">
    <w:name w:val="Hyperlink"/>
    <w:rsid w:val="006C041B"/>
    <w:rPr>
      <w:color w:val="0000FF"/>
      <w:u w:val="single"/>
    </w:rPr>
  </w:style>
  <w:style w:type="paragraph" w:styleId="Date">
    <w:name w:val="Date"/>
    <w:basedOn w:val="Normal"/>
    <w:next w:val="Normal"/>
    <w:rsid w:val="001048DC"/>
  </w:style>
  <w:style w:type="paragraph" w:styleId="BodyText">
    <w:name w:val="Body Text"/>
    <w:basedOn w:val="Normal"/>
    <w:rsid w:val="0042798A"/>
    <w:pPr>
      <w:spacing w:after="120"/>
    </w:pPr>
  </w:style>
  <w:style w:type="paragraph" w:styleId="Header">
    <w:name w:val="header"/>
    <w:basedOn w:val="Normal"/>
    <w:rsid w:val="0042798A"/>
    <w:pPr>
      <w:tabs>
        <w:tab w:val="center" w:pos="4320"/>
        <w:tab w:val="right" w:pos="8640"/>
      </w:tabs>
    </w:pPr>
    <w:rPr>
      <w:sz w:val="24"/>
    </w:rPr>
  </w:style>
  <w:style w:type="paragraph" w:styleId="Footer">
    <w:name w:val="footer"/>
    <w:basedOn w:val="Normal"/>
    <w:rsid w:val="00A92C68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F92756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792300"/>
    <w:rPr>
      <w:rFonts w:ascii="Calibri" w:eastAsia="Calibri" w:hAnsi="Calibri"/>
      <w:sz w:val="22"/>
      <w:szCs w:val="22"/>
      <w:lang w:val="es-AR"/>
    </w:rPr>
  </w:style>
  <w:style w:type="paragraph" w:styleId="FootnoteText">
    <w:name w:val="footnote text"/>
    <w:basedOn w:val="Normal"/>
    <w:link w:val="FootnoteTextChar"/>
    <w:uiPriority w:val="99"/>
    <w:unhideWhenUsed/>
    <w:rsid w:val="00111E0D"/>
    <w:rPr>
      <w:rFonts w:ascii="Arial" w:eastAsia="PMingLiU" w:hAnsi="Arial" w:cs="Arial"/>
      <w:color w:val="000000"/>
      <w:lang w:eastAsia="zh-TW"/>
    </w:rPr>
  </w:style>
  <w:style w:type="character" w:customStyle="1" w:styleId="FootnoteTextChar">
    <w:name w:val="Footnote Text Char"/>
    <w:link w:val="FootnoteText"/>
    <w:uiPriority w:val="99"/>
    <w:rsid w:val="00111E0D"/>
    <w:rPr>
      <w:rFonts w:ascii="Arial" w:eastAsia="PMingLiU" w:hAnsi="Arial" w:cs="Arial"/>
      <w:color w:val="000000"/>
      <w:lang w:val="es-AR" w:eastAsia="zh-TW"/>
    </w:rPr>
  </w:style>
  <w:style w:type="paragraph" w:styleId="ListParagraph">
    <w:name w:val="List Paragraph"/>
    <w:basedOn w:val="Normal"/>
    <w:uiPriority w:val="34"/>
    <w:qFormat/>
    <w:rsid w:val="00111E0D"/>
    <w:pPr>
      <w:spacing w:line="276" w:lineRule="auto"/>
      <w:ind w:left="720"/>
      <w:contextualSpacing/>
    </w:pPr>
    <w:rPr>
      <w:rFonts w:ascii="Arial" w:eastAsia="PMingLiU" w:hAnsi="Arial" w:cs="Arial"/>
      <w:color w:val="000000"/>
      <w:sz w:val="22"/>
      <w:szCs w:val="22"/>
      <w:lang w:eastAsia="zh-TW"/>
    </w:rPr>
  </w:style>
  <w:style w:type="character" w:styleId="FootnoteReference">
    <w:name w:val="footnote reference"/>
    <w:uiPriority w:val="99"/>
    <w:unhideWhenUsed/>
    <w:rsid w:val="00111E0D"/>
    <w:rPr>
      <w:vertAlign w:val="superscript"/>
    </w:rPr>
  </w:style>
  <w:style w:type="character" w:customStyle="1" w:styleId="Heading4Char">
    <w:name w:val="Heading 4 Char"/>
    <w:link w:val="Heading4"/>
    <w:semiHidden/>
    <w:rsid w:val="004942C8"/>
    <w:rPr>
      <w:rFonts w:ascii="Calibri" w:eastAsia="Times New Roman" w:hAnsi="Calibri" w:cs="Times New Roman"/>
      <w:b/>
      <w:bCs/>
      <w:sz w:val="28"/>
      <w:szCs w:val="28"/>
    </w:rPr>
  </w:style>
  <w:style w:type="character" w:styleId="Strong">
    <w:name w:val="Strong"/>
    <w:uiPriority w:val="22"/>
    <w:qFormat/>
    <w:rsid w:val="004942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ttrell@housing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02A0F-5BBD-4416-ADA4-216ACCA84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2022-12-21T16:43:00Z</dcterms:created>
  <dcterms:modified xsi:type="dcterms:W3CDTF">2023-02-02T22:26:00Z</dcterms:modified>
</cp:coreProperties>
</file>